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4E4EE" w14:textId="2538DA18" w:rsidR="002171DB" w:rsidRPr="005D4B7A" w:rsidRDefault="00B523CD" w:rsidP="005D4B7A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D4B7A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6720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D4B7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</w:t>
      </w:r>
      <w:r w:rsidRPr="005D4B7A">
        <w:rPr>
          <w:rFonts w:ascii="Times New Roman" w:eastAsia="Times New Roman" w:hAnsi="Times New Roman" w:cs="Times New Roman"/>
          <w:b/>
          <w:sz w:val="24"/>
          <w:szCs w:val="24"/>
        </w:rPr>
        <w:t xml:space="preserve"> REUNIÃO ORDINÁRIA DA COMISSÃO PERMANENTE DE </w:t>
      </w:r>
      <w:r w:rsidR="00DD27E2" w:rsidRPr="005D4B7A">
        <w:rPr>
          <w:rFonts w:ascii="Times New Roman" w:eastAsia="Times New Roman" w:hAnsi="Times New Roman" w:cs="Times New Roman"/>
          <w:b/>
          <w:sz w:val="24"/>
          <w:szCs w:val="24"/>
        </w:rPr>
        <w:t>ASSISTÊNCIA E AÇÃO SOCIAL</w:t>
      </w:r>
    </w:p>
    <w:p w14:paraId="322F6F01" w14:textId="77777777" w:rsidR="002171DB" w:rsidRPr="005D4B7A" w:rsidRDefault="002171D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24C75" w14:textId="15D7496C" w:rsidR="002171DB" w:rsidRPr="005D4B7A" w:rsidRDefault="00B523CD" w:rsidP="006720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876367">
        <w:rPr>
          <w:rFonts w:ascii="Times New Roman" w:eastAsia="Times New Roman" w:hAnsi="Times New Roman" w:cs="Times New Roman"/>
          <w:sz w:val="24"/>
          <w:szCs w:val="24"/>
        </w:rPr>
        <w:t>d</w:t>
      </w:r>
      <w:r w:rsidR="006720BE">
        <w:rPr>
          <w:rFonts w:ascii="Times New Roman" w:eastAsia="Times New Roman" w:hAnsi="Times New Roman" w:cs="Times New Roman"/>
          <w:sz w:val="24"/>
          <w:szCs w:val="24"/>
        </w:rPr>
        <w:t>ezesseis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6720BE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3FC2">
        <w:rPr>
          <w:rFonts w:ascii="Times New Roman" w:eastAsia="Times New Roman" w:hAnsi="Times New Roman" w:cs="Times New Roman"/>
          <w:sz w:val="24"/>
          <w:szCs w:val="24"/>
        </w:rPr>
        <w:t>, na Sala das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Comissões da Câmara Municipal de Itaguaí, à Rua Amélia Louzada, 277 – Centro- Itaguaí/RJ, reuniram-se os senhores Vereadores: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 Alexandro Valença de Paula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– Presidente; 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Guilherme Severino Campos 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de Farias </w:t>
      </w:r>
      <w:proofErr w:type="spellStart"/>
      <w:r w:rsidR="00CD25FC">
        <w:rPr>
          <w:rFonts w:ascii="Times New Roman" w:eastAsia="Times New Roman" w:hAnsi="Times New Roman" w:cs="Times New Roman"/>
          <w:sz w:val="24"/>
          <w:szCs w:val="24"/>
        </w:rPr>
        <w:t>Kifer</w:t>
      </w:r>
      <w:proofErr w:type="spellEnd"/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 Ribeiro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– Membro e; 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>Júlio César José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 de Andrade Filho</w:t>
      </w:r>
      <w:r w:rsidR="006F7028" w:rsidRPr="005D4B7A">
        <w:rPr>
          <w:rFonts w:ascii="Times New Roman" w:eastAsia="Times New Roman" w:hAnsi="Times New Roman" w:cs="Times New Roman"/>
          <w:sz w:val="24"/>
          <w:szCs w:val="24"/>
        </w:rPr>
        <w:t xml:space="preserve"> – Membro, para a </w:t>
      </w:r>
      <w:r w:rsidR="006720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D4B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a 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Reunião Ordinária da Comissão Permanente de 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>Assistência e Ação Social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CB1F1F" w14:textId="77777777" w:rsidR="006D3F0B" w:rsidRDefault="006D3F0B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B9CD9F" w14:textId="1E8685E3" w:rsidR="006D3F0B" w:rsidRPr="006D3F0B" w:rsidRDefault="006D3F0B" w:rsidP="00672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3F0B">
        <w:rPr>
          <w:rFonts w:ascii="Times New Roman" w:eastAsia="Times New Roman" w:hAnsi="Times New Roman" w:cs="Times New Roman"/>
          <w:sz w:val="24"/>
          <w:szCs w:val="24"/>
        </w:rPr>
        <w:t>O Sr. Presidente iniciou a reunião, não houve deliberação nesta data. Em seguida o senhor Presidente encerrou a reunião. Para que fique constatado, lavrou a presente ATA que será digitalizada e arquivada junto ao livro de atas da Câmara Municipal. Sem mais. Que segue assinada pelos participantes.</w:t>
      </w:r>
    </w:p>
    <w:p w14:paraId="64120974" w14:textId="77777777" w:rsidR="006D3F0B" w:rsidRPr="006D3F0B" w:rsidRDefault="006D3F0B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1A690" w14:textId="1E3BD3D7" w:rsidR="005D4B7A" w:rsidRDefault="006D3F0B" w:rsidP="006D3F0B">
      <w:pPr>
        <w:rPr>
          <w:rFonts w:ascii="Times New Roman" w:eastAsia="Times New Roman" w:hAnsi="Times New Roman" w:cs="Times New Roman"/>
          <w:sz w:val="24"/>
          <w:szCs w:val="24"/>
        </w:rPr>
      </w:pP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Terminada a reunião e nada mais havendo para constar o Sr. Presidente encerrou a presente reunião, marcando a próxima reunião ordinária para </w:t>
      </w:r>
      <w:r w:rsidR="00D4706F">
        <w:rPr>
          <w:rFonts w:ascii="Times New Roman" w:eastAsia="Times New Roman" w:hAnsi="Times New Roman" w:cs="Times New Roman"/>
          <w:sz w:val="24"/>
          <w:szCs w:val="24"/>
        </w:rPr>
        <w:t>quarta-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feira, </w:t>
      </w:r>
      <w:r w:rsidR="006720BE">
        <w:rPr>
          <w:rFonts w:ascii="Times New Roman" w:eastAsia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426E5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>, às 1</w:t>
      </w:r>
      <w:r w:rsidR="00D470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>:10, determinando que fosse lavrada a presente Ata que, lida e achada conforme segue assinada.</w:t>
      </w:r>
    </w:p>
    <w:p w14:paraId="405CDF58" w14:textId="77777777" w:rsidR="00D4706F" w:rsidRDefault="00D4706F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23CE4A" w14:textId="77777777" w:rsidR="00D4706F" w:rsidRDefault="00D4706F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EF6C79" w14:textId="77777777" w:rsidR="00D4706F" w:rsidRDefault="00D4706F" w:rsidP="006D3F0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71FDA6C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4C0B41AB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Alexandro Valença de Paula </w:t>
      </w:r>
    </w:p>
    <w:p w14:paraId="66E30E31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Presidente</w:t>
      </w:r>
    </w:p>
    <w:p w14:paraId="2FA45C2C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70CCD0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356E36AF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Guilherme Severino Campos de Farias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Kifer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Ribeiro </w:t>
      </w:r>
    </w:p>
    <w:p w14:paraId="6034995C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Membro</w:t>
      </w:r>
    </w:p>
    <w:p w14:paraId="5CEC4AB1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FFA5432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717CF194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Júlio Cezar José de Andrade Filho </w:t>
      </w:r>
    </w:p>
    <w:p w14:paraId="5843071D" w14:textId="63002C7D" w:rsidR="002171DB" w:rsidRPr="00063FC2" w:rsidRDefault="005D4B7A" w:rsidP="00063FC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Membro</w:t>
      </w:r>
    </w:p>
    <w:sectPr w:rsidR="002171DB" w:rsidRPr="00063FC2" w:rsidSect="00672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46433" w14:textId="77777777" w:rsidR="00B523CD" w:rsidRDefault="00B523CD">
      <w:pPr>
        <w:spacing w:after="0" w:line="240" w:lineRule="auto"/>
      </w:pPr>
      <w:r>
        <w:separator/>
      </w:r>
    </w:p>
  </w:endnote>
  <w:endnote w:type="continuationSeparator" w:id="0">
    <w:p w14:paraId="0FC77C9E" w14:textId="77777777" w:rsidR="00B523CD" w:rsidRDefault="00B5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2BA89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0988E" w14:textId="77777777" w:rsidR="002171DB" w:rsidRDefault="00B52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>
      <w:rPr>
        <w:noProof/>
        <w:color w:val="000000"/>
      </w:rPr>
      <w:drawing>
        <wp:inline distT="0" distB="0" distL="0" distR="0" wp14:anchorId="369C5145" wp14:editId="25E683C2">
          <wp:extent cx="8108391" cy="924875"/>
          <wp:effectExtent l="0" t="0" r="0" b="0"/>
          <wp:docPr id="10217779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FC8D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D56E2" w14:textId="77777777" w:rsidR="00B523CD" w:rsidRDefault="00B523CD">
      <w:pPr>
        <w:spacing w:after="0" w:line="240" w:lineRule="auto"/>
      </w:pPr>
      <w:r>
        <w:separator/>
      </w:r>
    </w:p>
  </w:footnote>
  <w:footnote w:type="continuationSeparator" w:id="0">
    <w:p w14:paraId="12A99B1C" w14:textId="77777777" w:rsidR="00B523CD" w:rsidRDefault="00B5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44DF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B22B9" w14:textId="77777777" w:rsidR="002171DB" w:rsidRDefault="00B52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6149BC23" wp14:editId="4A11F145">
          <wp:extent cx="6991350" cy="1040130"/>
          <wp:effectExtent l="0" t="0" r="0" b="7620"/>
          <wp:docPr id="10217779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6993495" cy="104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BFDFDC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2D33C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E12AD"/>
    <w:multiLevelType w:val="multilevel"/>
    <w:tmpl w:val="5FA80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DB"/>
    <w:rsid w:val="00063FC2"/>
    <w:rsid w:val="0006673B"/>
    <w:rsid w:val="00151E54"/>
    <w:rsid w:val="002171DB"/>
    <w:rsid w:val="00310FE7"/>
    <w:rsid w:val="005D4B7A"/>
    <w:rsid w:val="006720BE"/>
    <w:rsid w:val="006D3F0B"/>
    <w:rsid w:val="006F7028"/>
    <w:rsid w:val="00876367"/>
    <w:rsid w:val="00A160C9"/>
    <w:rsid w:val="00B523CD"/>
    <w:rsid w:val="00CC19F9"/>
    <w:rsid w:val="00CD25FC"/>
    <w:rsid w:val="00D426E5"/>
    <w:rsid w:val="00D4706F"/>
    <w:rsid w:val="00DD27E2"/>
    <w:rsid w:val="00E57E14"/>
    <w:rsid w:val="00FA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47430"/>
  <w15:docId w15:val="{60CC52C0-DD7C-425A-8A3D-4FF75C5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  <w:style w:type="table" w:styleId="Tabelacomgrade">
    <w:name w:val="Table Grid"/>
    <w:basedOn w:val="Tabelanormal"/>
    <w:uiPriority w:val="39"/>
    <w:rsid w:val="001C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028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dp3qUHBP09+jzrs2yOPyZ1wAw==">CgMxLjAyCGguZ2pkZ3hzOAByITE5R05iUGZvbC1jZVo0cE5NeExKZ3N6WGp2UEpYdkVaNg==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comunicacao</dc:creator>
  <cp:lastModifiedBy>Gil Torres</cp:lastModifiedBy>
  <cp:revision>2</cp:revision>
  <cp:lastPrinted>2025-03-20T11:43:00Z</cp:lastPrinted>
  <dcterms:created xsi:type="dcterms:W3CDTF">2025-04-16T14:45:00Z</dcterms:created>
  <dcterms:modified xsi:type="dcterms:W3CDTF">2025-04-16T14:45:00Z</dcterms:modified>
</cp:coreProperties>
</file>