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F75992" w14:textId="77777777" w:rsidR="003765F5" w:rsidRPr="0078044C" w:rsidRDefault="003765F5" w:rsidP="000B266A">
      <w:pPr>
        <w:pStyle w:val="Corpodetexto"/>
        <w:tabs>
          <w:tab w:val="left" w:pos="8080"/>
        </w:tabs>
        <w:spacing w:before="66" w:line="276" w:lineRule="auto"/>
        <w:ind w:left="0" w:right="-54"/>
        <w:jc w:val="center"/>
        <w:rPr>
          <w:rFonts w:cs="Times New Roman"/>
          <w:sz w:val="28"/>
          <w:szCs w:val="28"/>
        </w:rPr>
      </w:pPr>
      <w:proofErr w:type="spellStart"/>
      <w:r w:rsidRPr="0078044C">
        <w:rPr>
          <w:rFonts w:cs="Times New Roman"/>
          <w:sz w:val="28"/>
          <w:szCs w:val="28"/>
        </w:rPr>
        <w:t>EXMº</w:t>
      </w:r>
      <w:proofErr w:type="spellEnd"/>
      <w:r w:rsidRPr="0078044C">
        <w:rPr>
          <w:rFonts w:cs="Times New Roman"/>
          <w:sz w:val="28"/>
          <w:szCs w:val="28"/>
        </w:rPr>
        <w:t xml:space="preserve"> SR. PRESIDENTE DA CÂMARA MUNICIPAL DE ITAGUAÍ-RJ.</w:t>
      </w:r>
    </w:p>
    <w:p w14:paraId="6433F906" w14:textId="77777777" w:rsidR="003765F5" w:rsidRPr="00846571" w:rsidRDefault="003765F5" w:rsidP="004B6E96">
      <w:pPr>
        <w:pStyle w:val="Corpodetexto"/>
        <w:tabs>
          <w:tab w:val="left" w:pos="8080"/>
          <w:tab w:val="left" w:pos="8168"/>
        </w:tabs>
        <w:spacing w:before="66" w:line="276" w:lineRule="auto"/>
        <w:ind w:left="0" w:right="88"/>
        <w:jc w:val="center"/>
        <w:rPr>
          <w:rFonts w:cs="Times New Roman"/>
          <w:b/>
          <w:sz w:val="28"/>
          <w:szCs w:val="28"/>
          <w:u w:val="thick" w:color="000000"/>
        </w:rPr>
      </w:pPr>
      <w:r w:rsidRPr="00F31FD4">
        <w:rPr>
          <w:rFonts w:cs="Times New Roman"/>
          <w:b/>
          <w:noProof/>
          <w:sz w:val="28"/>
          <w:szCs w:val="28"/>
          <w:u w:val="thick" w:color="000000"/>
        </w:rPr>
        <w:t xml:space="preserve">Comissão </w:t>
      </w:r>
      <w:r w:rsidRPr="00846571">
        <w:rPr>
          <w:rFonts w:cs="Times New Roman"/>
          <w:b/>
          <w:noProof/>
          <w:sz w:val="28"/>
          <w:szCs w:val="28"/>
          <w:u w:val="thick" w:color="000000"/>
        </w:rPr>
        <w:t>de Finanças, Orçamento, Controle e Prestação de Contas</w:t>
      </w:r>
    </w:p>
    <w:p w14:paraId="38E543DB" w14:textId="77777777" w:rsidR="003765F5" w:rsidRDefault="003765F5" w:rsidP="004B6E96">
      <w:pPr>
        <w:pStyle w:val="Corpodetexto"/>
        <w:tabs>
          <w:tab w:val="left" w:pos="8080"/>
          <w:tab w:val="left" w:pos="8168"/>
        </w:tabs>
        <w:spacing w:before="66" w:line="276" w:lineRule="auto"/>
        <w:ind w:left="0" w:right="88"/>
        <w:jc w:val="center"/>
        <w:rPr>
          <w:rFonts w:cs="Times New Roman"/>
          <w:sz w:val="28"/>
          <w:szCs w:val="28"/>
          <w:u w:val="thick" w:color="000000"/>
        </w:rPr>
      </w:pPr>
      <w:r w:rsidRPr="00846571">
        <w:rPr>
          <w:rFonts w:cs="Times New Roman"/>
          <w:sz w:val="28"/>
          <w:szCs w:val="28"/>
          <w:u w:val="thick" w:color="000000"/>
        </w:rPr>
        <w:t>PARECER</w:t>
      </w:r>
    </w:p>
    <w:p w14:paraId="4F7BBCA3" w14:textId="77777777" w:rsidR="00846571" w:rsidRPr="00846571" w:rsidRDefault="00846571" w:rsidP="004B6E96">
      <w:pPr>
        <w:pStyle w:val="Corpodetexto"/>
        <w:tabs>
          <w:tab w:val="left" w:pos="8080"/>
          <w:tab w:val="left" w:pos="8168"/>
        </w:tabs>
        <w:spacing w:before="66" w:line="276" w:lineRule="auto"/>
        <w:ind w:left="0" w:right="88"/>
        <w:jc w:val="center"/>
        <w:rPr>
          <w:rFonts w:cs="Times New Roman"/>
          <w:sz w:val="28"/>
          <w:szCs w:val="28"/>
          <w:u w:val="thick" w:color="000000"/>
        </w:rPr>
      </w:pPr>
    </w:p>
    <w:p w14:paraId="4E68F8E2" w14:textId="287305B6" w:rsidR="003765F5" w:rsidRPr="00846571" w:rsidRDefault="003765F5" w:rsidP="004B6E96">
      <w:pPr>
        <w:pStyle w:val="Corpodetexto"/>
        <w:tabs>
          <w:tab w:val="left" w:pos="8080"/>
        </w:tabs>
        <w:spacing w:before="250" w:line="360" w:lineRule="auto"/>
        <w:ind w:left="0" w:right="-54"/>
        <w:jc w:val="both"/>
        <w:rPr>
          <w:rFonts w:cs="Times New Roman"/>
          <w:sz w:val="28"/>
          <w:szCs w:val="28"/>
        </w:rPr>
      </w:pPr>
      <w:r w:rsidRPr="00846571">
        <w:rPr>
          <w:rFonts w:eastAsia="SimSun" w:cs="Times New Roman"/>
          <w:sz w:val="28"/>
          <w:szCs w:val="28"/>
          <w:u w:val="single"/>
          <w:lang w:eastAsia="ar-SA"/>
        </w:rPr>
        <w:t>Assunto:</w:t>
      </w:r>
      <w:r w:rsidRPr="00846571">
        <w:rPr>
          <w:rFonts w:eastAsia="SimSun" w:cs="Times New Roman"/>
          <w:sz w:val="28"/>
          <w:szCs w:val="28"/>
          <w:lang w:eastAsia="ar-SA"/>
        </w:rPr>
        <w:t xml:space="preserve"> </w:t>
      </w:r>
      <w:r w:rsidR="002058C9">
        <w:rPr>
          <w:rFonts w:eastAsia="SimSun"/>
          <w:noProof/>
          <w:sz w:val="28"/>
          <w:szCs w:val="28"/>
          <w:lang w:eastAsia="ar-SA"/>
        </w:rPr>
        <w:t>Projeto de Lei nº 031 de 2026</w:t>
      </w:r>
      <w:r w:rsidRPr="00846571">
        <w:rPr>
          <w:rFonts w:eastAsia="SimSun"/>
          <w:sz w:val="28"/>
          <w:szCs w:val="28"/>
          <w:lang w:eastAsia="ar-SA"/>
        </w:rPr>
        <w:t xml:space="preserve"> de autoria d</w:t>
      </w:r>
      <w:r w:rsidR="00FE3E97">
        <w:rPr>
          <w:rFonts w:eastAsia="SimSun"/>
          <w:sz w:val="28"/>
          <w:szCs w:val="28"/>
          <w:lang w:eastAsia="ar-SA"/>
        </w:rPr>
        <w:t xml:space="preserve">o </w:t>
      </w:r>
      <w:r w:rsidR="004B17CE">
        <w:rPr>
          <w:rFonts w:eastAsia="SimSun"/>
          <w:sz w:val="28"/>
          <w:szCs w:val="28"/>
          <w:lang w:eastAsia="ar-SA"/>
        </w:rPr>
        <w:t>Poder Executivo</w:t>
      </w:r>
      <w:r w:rsidR="000105BB" w:rsidRPr="00846571">
        <w:rPr>
          <w:rFonts w:cs="Times New Roman"/>
          <w:sz w:val="28"/>
          <w:szCs w:val="28"/>
        </w:rPr>
        <w:t>.</w:t>
      </w:r>
      <w:r w:rsidRPr="00846571">
        <w:rPr>
          <w:rFonts w:cs="Times New Roman"/>
          <w:sz w:val="28"/>
          <w:szCs w:val="28"/>
        </w:rPr>
        <w:t xml:space="preserve"> </w:t>
      </w:r>
    </w:p>
    <w:p w14:paraId="7470B9B3" w14:textId="399C2F4E" w:rsidR="00D51385" w:rsidRPr="002058C9" w:rsidRDefault="003765F5" w:rsidP="002058C9">
      <w:pPr>
        <w:widowControl/>
        <w:shd w:val="clear" w:color="auto" w:fill="F7F7F7"/>
        <w:rPr>
          <w:rFonts w:ascii="Times New Roman" w:eastAsia="SimSun" w:hAnsi="Times New Roman"/>
          <w:noProof/>
          <w:sz w:val="28"/>
          <w:szCs w:val="28"/>
          <w:lang w:eastAsia="ar-SA"/>
        </w:rPr>
      </w:pPr>
      <w:r w:rsidRPr="00846571">
        <w:rPr>
          <w:rFonts w:eastAsia="SimSun" w:cs="Times New Roman"/>
          <w:sz w:val="28"/>
          <w:szCs w:val="28"/>
          <w:u w:val="single"/>
          <w:lang w:eastAsia="ar-SA"/>
        </w:rPr>
        <w:t>Ementa</w:t>
      </w:r>
      <w:r w:rsidRPr="00FE3E97">
        <w:rPr>
          <w:rFonts w:ascii="Times New Roman" w:eastAsia="Times New Roman" w:hAnsi="Times New Roman" w:cs="Times New Roman"/>
          <w:w w:val="105"/>
          <w:sz w:val="28"/>
          <w:szCs w:val="28"/>
        </w:rPr>
        <w:t xml:space="preserve">: </w:t>
      </w:r>
      <w:r w:rsidR="002058C9" w:rsidRPr="002058C9">
        <w:rPr>
          <w:rFonts w:ascii="Times New Roman" w:eastAsia="SimSun" w:hAnsi="Times New Roman"/>
          <w:noProof/>
          <w:sz w:val="28"/>
          <w:szCs w:val="28"/>
          <w:lang w:eastAsia="ar-SA"/>
        </w:rPr>
        <w:t>Institui o Programa Especial de Regularização Fiscal (REFIS) e dá outras providências.</w:t>
      </w:r>
    </w:p>
    <w:p w14:paraId="003834DA" w14:textId="1EE28E10" w:rsidR="003765F5" w:rsidRPr="00D51385" w:rsidRDefault="003765F5" w:rsidP="00D51385">
      <w:pPr>
        <w:widowControl/>
        <w:rPr>
          <w:rFonts w:ascii="Times New Roman" w:eastAsia="SimSun" w:hAnsi="Times New Roman"/>
          <w:noProof/>
          <w:sz w:val="28"/>
          <w:szCs w:val="28"/>
          <w:lang w:eastAsia="ar-SA"/>
        </w:rPr>
      </w:pPr>
    </w:p>
    <w:p w14:paraId="07502DD8" w14:textId="2B528D37" w:rsidR="003765F5" w:rsidRPr="00D51385" w:rsidRDefault="003765F5" w:rsidP="000B266A">
      <w:pPr>
        <w:pStyle w:val="Corpodetexto"/>
        <w:tabs>
          <w:tab w:val="left" w:pos="8080"/>
        </w:tabs>
        <w:ind w:left="0" w:right="1325"/>
        <w:rPr>
          <w:rFonts w:eastAsia="SimSun"/>
          <w:noProof/>
          <w:sz w:val="28"/>
          <w:szCs w:val="28"/>
          <w:lang w:eastAsia="ar-SA"/>
        </w:rPr>
      </w:pPr>
      <w:r w:rsidRPr="00D51385">
        <w:rPr>
          <w:rFonts w:eastAsia="SimSun"/>
          <w:noProof/>
          <w:sz w:val="28"/>
          <w:szCs w:val="28"/>
          <w:lang w:eastAsia="ar-SA"/>
        </w:rPr>
        <w:t>Relator: Ver.</w:t>
      </w:r>
      <w:r w:rsidR="00846571" w:rsidRPr="00D51385">
        <w:rPr>
          <w:rFonts w:eastAsia="SimSun"/>
          <w:noProof/>
          <w:sz w:val="28"/>
          <w:szCs w:val="28"/>
          <w:lang w:eastAsia="ar-SA"/>
        </w:rPr>
        <w:t xml:space="preserve"> Julio Cezar</w:t>
      </w:r>
      <w:r w:rsidRPr="00D51385">
        <w:rPr>
          <w:rFonts w:eastAsia="SimSun"/>
          <w:noProof/>
          <w:sz w:val="28"/>
          <w:szCs w:val="28"/>
          <w:lang w:eastAsia="ar-SA"/>
        </w:rPr>
        <w:t>.</w:t>
      </w:r>
    </w:p>
    <w:p w14:paraId="29FB761D" w14:textId="77777777" w:rsidR="003765F5" w:rsidRPr="0078044C" w:rsidRDefault="003765F5" w:rsidP="000B266A">
      <w:pPr>
        <w:pStyle w:val="Corpodetexto"/>
        <w:tabs>
          <w:tab w:val="left" w:pos="8080"/>
        </w:tabs>
        <w:spacing w:before="250" w:line="276" w:lineRule="auto"/>
        <w:ind w:left="0" w:right="-54"/>
        <w:jc w:val="both"/>
        <w:rPr>
          <w:rFonts w:cs="Times New Roman"/>
          <w:spacing w:val="3"/>
          <w:sz w:val="28"/>
          <w:szCs w:val="28"/>
        </w:rPr>
      </w:pPr>
      <w:r>
        <w:rPr>
          <w:rFonts w:cs="Times New Roman"/>
          <w:spacing w:val="3"/>
          <w:sz w:val="28"/>
          <w:szCs w:val="28"/>
        </w:rPr>
        <w:t xml:space="preserve"> </w:t>
      </w:r>
    </w:p>
    <w:p w14:paraId="2EEEF2B2" w14:textId="77777777" w:rsidR="003765F5" w:rsidRPr="00A0436F" w:rsidRDefault="003765F5" w:rsidP="00613429">
      <w:pPr>
        <w:pStyle w:val="Corpodetexto"/>
        <w:tabs>
          <w:tab w:val="left" w:pos="8080"/>
        </w:tabs>
        <w:spacing w:before="250" w:line="276" w:lineRule="auto"/>
        <w:ind w:left="0" w:right="-54"/>
        <w:jc w:val="both"/>
        <w:rPr>
          <w:rFonts w:cs="Times New Roman"/>
          <w:b/>
          <w:bCs/>
          <w:w w:val="105"/>
          <w:sz w:val="28"/>
          <w:szCs w:val="28"/>
        </w:rPr>
      </w:pPr>
      <w:r w:rsidRPr="00042578">
        <w:rPr>
          <w:rFonts w:cs="Times New Roman"/>
          <w:w w:val="105"/>
          <w:sz w:val="28"/>
          <w:szCs w:val="28"/>
        </w:rPr>
        <w:t xml:space="preserve">Analisando </w:t>
      </w:r>
      <w:r>
        <w:rPr>
          <w:rFonts w:cs="Times New Roman"/>
          <w:w w:val="105"/>
          <w:sz w:val="28"/>
          <w:szCs w:val="28"/>
        </w:rPr>
        <w:t xml:space="preserve">o projeto de lei em epígrafe, opino </w:t>
      </w:r>
      <w:r w:rsidRPr="00846571">
        <w:rPr>
          <w:rFonts w:cs="Times New Roman"/>
          <w:b/>
          <w:w w:val="105"/>
          <w:sz w:val="28"/>
          <w:szCs w:val="28"/>
        </w:rPr>
        <w:t xml:space="preserve">pela </w:t>
      </w:r>
      <w:r w:rsidRPr="00846571">
        <w:rPr>
          <w:rFonts w:cs="Times New Roman"/>
          <w:b/>
          <w:noProof/>
          <w:w w:val="105"/>
          <w:sz w:val="28"/>
          <w:szCs w:val="28"/>
        </w:rPr>
        <w:t>Aprovação</w:t>
      </w:r>
      <w:r>
        <w:rPr>
          <w:rFonts w:cs="Times New Roman"/>
          <w:w w:val="105"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A0436F">
        <w:rPr>
          <w:rFonts w:cs="Times New Roman"/>
          <w:b/>
          <w:bCs/>
          <w:w w:val="105"/>
          <w:sz w:val="28"/>
          <w:szCs w:val="28"/>
        </w:rPr>
        <w:t>É o Parecer.</w:t>
      </w:r>
    </w:p>
    <w:p w14:paraId="1FE15BCA" w14:textId="2EE26628" w:rsidR="003765F5" w:rsidRPr="00846571" w:rsidRDefault="003765F5" w:rsidP="000B266A">
      <w:pPr>
        <w:pStyle w:val="Corpodetexto"/>
        <w:tabs>
          <w:tab w:val="left" w:pos="8080"/>
        </w:tabs>
        <w:spacing w:before="250" w:line="276" w:lineRule="auto"/>
        <w:ind w:left="0" w:right="-54"/>
        <w:jc w:val="center"/>
        <w:rPr>
          <w:sz w:val="28"/>
          <w:szCs w:val="28"/>
        </w:rPr>
      </w:pPr>
      <w:r w:rsidRPr="0078044C">
        <w:rPr>
          <w:sz w:val="28"/>
          <w:szCs w:val="28"/>
        </w:rPr>
        <w:t xml:space="preserve">Sala das </w:t>
      </w:r>
      <w:r w:rsidRPr="00846571">
        <w:rPr>
          <w:sz w:val="28"/>
          <w:szCs w:val="28"/>
        </w:rPr>
        <w:t xml:space="preserve">Comissões, </w:t>
      </w:r>
      <w:r w:rsidR="002058C9">
        <w:rPr>
          <w:noProof/>
          <w:sz w:val="28"/>
          <w:szCs w:val="28"/>
        </w:rPr>
        <w:t>11</w:t>
      </w:r>
      <w:bookmarkStart w:id="0" w:name="_GoBack"/>
      <w:bookmarkEnd w:id="0"/>
      <w:r w:rsidR="00846571" w:rsidRPr="00846571">
        <w:rPr>
          <w:noProof/>
          <w:sz w:val="28"/>
          <w:szCs w:val="28"/>
        </w:rPr>
        <w:t xml:space="preserve"> de março de 2026</w:t>
      </w:r>
      <w:r w:rsidRPr="00846571">
        <w:rPr>
          <w:sz w:val="28"/>
          <w:szCs w:val="28"/>
        </w:rPr>
        <w:t>.</w:t>
      </w:r>
    </w:p>
    <w:p w14:paraId="238B0A4C" w14:textId="77777777" w:rsidR="003765F5" w:rsidRPr="00846571" w:rsidRDefault="003765F5" w:rsidP="000B266A">
      <w:pPr>
        <w:pStyle w:val="Corpodetexto"/>
        <w:tabs>
          <w:tab w:val="left" w:pos="8080"/>
        </w:tabs>
        <w:spacing w:before="250" w:line="276" w:lineRule="auto"/>
        <w:ind w:left="0" w:right="-54"/>
        <w:jc w:val="center"/>
        <w:rPr>
          <w:sz w:val="28"/>
          <w:szCs w:val="28"/>
        </w:rPr>
      </w:pPr>
    </w:p>
    <w:p w14:paraId="2816C064" w14:textId="77777777" w:rsidR="003765F5" w:rsidRPr="00846571" w:rsidRDefault="003765F5" w:rsidP="004B6E96">
      <w:pPr>
        <w:pStyle w:val="Corpodetexto"/>
        <w:tabs>
          <w:tab w:val="left" w:pos="8080"/>
        </w:tabs>
        <w:ind w:left="0" w:right="1325" w:firstLine="1560"/>
        <w:jc w:val="center"/>
        <w:rPr>
          <w:rFonts w:cs="Times New Roman"/>
          <w:w w:val="105"/>
          <w:sz w:val="28"/>
          <w:szCs w:val="28"/>
        </w:rPr>
      </w:pPr>
      <w:r w:rsidRPr="00846571">
        <w:rPr>
          <w:rFonts w:cs="Times New Roman"/>
          <w:noProof/>
          <w:w w:val="105"/>
          <w:sz w:val="28"/>
          <w:szCs w:val="28"/>
        </w:rPr>
        <w:t>Ver. Zé Domingos</w:t>
      </w:r>
    </w:p>
    <w:p w14:paraId="0BDF960F" w14:textId="77777777" w:rsidR="003765F5" w:rsidRPr="00846571" w:rsidRDefault="003765F5" w:rsidP="004B6E96">
      <w:pPr>
        <w:pStyle w:val="Corpodetexto"/>
        <w:tabs>
          <w:tab w:val="left" w:pos="8080"/>
        </w:tabs>
        <w:ind w:left="0" w:right="1325" w:firstLine="1560"/>
        <w:jc w:val="center"/>
        <w:rPr>
          <w:rFonts w:cs="Times New Roman"/>
          <w:w w:val="105"/>
          <w:sz w:val="28"/>
          <w:szCs w:val="28"/>
        </w:rPr>
      </w:pPr>
      <w:r w:rsidRPr="00846571">
        <w:rPr>
          <w:rFonts w:cs="Times New Roman"/>
          <w:w w:val="105"/>
          <w:sz w:val="28"/>
          <w:szCs w:val="28"/>
        </w:rPr>
        <w:t>Presidente</w:t>
      </w:r>
    </w:p>
    <w:p w14:paraId="1B8C717D" w14:textId="77777777" w:rsidR="003765F5" w:rsidRPr="00846571" w:rsidRDefault="003765F5" w:rsidP="004B6E96">
      <w:pPr>
        <w:pStyle w:val="Corpodetexto"/>
        <w:tabs>
          <w:tab w:val="left" w:pos="8080"/>
        </w:tabs>
        <w:ind w:left="0" w:right="1325" w:firstLine="1560"/>
        <w:jc w:val="center"/>
        <w:rPr>
          <w:rFonts w:cs="Times New Roman"/>
          <w:w w:val="105"/>
          <w:sz w:val="28"/>
          <w:szCs w:val="28"/>
        </w:rPr>
      </w:pPr>
    </w:p>
    <w:p w14:paraId="75EA94CC" w14:textId="77777777" w:rsidR="003765F5" w:rsidRPr="00846571" w:rsidRDefault="003765F5" w:rsidP="004B6E96">
      <w:pPr>
        <w:pStyle w:val="Corpodetexto"/>
        <w:tabs>
          <w:tab w:val="left" w:pos="8080"/>
        </w:tabs>
        <w:ind w:left="0" w:right="1325" w:firstLine="1560"/>
        <w:jc w:val="center"/>
        <w:rPr>
          <w:rFonts w:cs="Times New Roman"/>
          <w:w w:val="105"/>
          <w:sz w:val="28"/>
          <w:szCs w:val="28"/>
        </w:rPr>
      </w:pPr>
    </w:p>
    <w:p w14:paraId="435B4A23" w14:textId="65B278AC" w:rsidR="003765F5" w:rsidRPr="00846571" w:rsidRDefault="003765F5" w:rsidP="004B6E96">
      <w:pPr>
        <w:pStyle w:val="Corpodetexto"/>
        <w:tabs>
          <w:tab w:val="left" w:pos="8080"/>
        </w:tabs>
        <w:ind w:left="0" w:right="1325" w:firstLine="1560"/>
        <w:jc w:val="center"/>
        <w:rPr>
          <w:rFonts w:cs="Times New Roman"/>
          <w:w w:val="105"/>
          <w:sz w:val="28"/>
          <w:szCs w:val="28"/>
        </w:rPr>
      </w:pPr>
      <w:r w:rsidRPr="00846571">
        <w:rPr>
          <w:rFonts w:cs="Times New Roman"/>
          <w:noProof/>
          <w:w w:val="105"/>
          <w:sz w:val="28"/>
          <w:szCs w:val="28"/>
        </w:rPr>
        <w:t xml:space="preserve">Ver. </w:t>
      </w:r>
      <w:r w:rsidR="00846571" w:rsidRPr="00846571">
        <w:rPr>
          <w:rFonts w:cs="Times New Roman"/>
          <w:noProof/>
          <w:w w:val="105"/>
          <w:sz w:val="28"/>
          <w:szCs w:val="28"/>
        </w:rPr>
        <w:t>Julio Cezar josé de Andrade Filho</w:t>
      </w:r>
    </w:p>
    <w:p w14:paraId="2037F1DD" w14:textId="77777777" w:rsidR="003765F5" w:rsidRPr="00846571" w:rsidRDefault="003765F5" w:rsidP="004B6E96">
      <w:pPr>
        <w:pStyle w:val="Corpodetexto"/>
        <w:tabs>
          <w:tab w:val="left" w:pos="8080"/>
        </w:tabs>
        <w:ind w:left="0" w:right="1325" w:firstLine="1560"/>
        <w:jc w:val="center"/>
        <w:rPr>
          <w:rFonts w:cs="Times New Roman"/>
          <w:w w:val="105"/>
          <w:sz w:val="28"/>
          <w:szCs w:val="28"/>
        </w:rPr>
      </w:pPr>
      <w:r w:rsidRPr="00846571">
        <w:rPr>
          <w:rFonts w:cs="Times New Roman"/>
          <w:w w:val="105"/>
          <w:sz w:val="28"/>
          <w:szCs w:val="28"/>
        </w:rPr>
        <w:t>Relator</w:t>
      </w:r>
    </w:p>
    <w:p w14:paraId="1D467A43" w14:textId="77777777" w:rsidR="003765F5" w:rsidRPr="00846571" w:rsidRDefault="003765F5" w:rsidP="004B6E96">
      <w:pPr>
        <w:pStyle w:val="Corpodetexto"/>
        <w:tabs>
          <w:tab w:val="left" w:pos="8080"/>
        </w:tabs>
        <w:ind w:left="0" w:right="1325" w:firstLine="1560"/>
        <w:jc w:val="center"/>
        <w:rPr>
          <w:rFonts w:cs="Times New Roman"/>
          <w:w w:val="105"/>
          <w:sz w:val="28"/>
          <w:szCs w:val="28"/>
        </w:rPr>
      </w:pPr>
    </w:p>
    <w:p w14:paraId="33CD210D" w14:textId="77777777" w:rsidR="003765F5" w:rsidRPr="00846571" w:rsidRDefault="003765F5" w:rsidP="004B6E96">
      <w:pPr>
        <w:pStyle w:val="Corpodetexto"/>
        <w:tabs>
          <w:tab w:val="left" w:pos="8080"/>
        </w:tabs>
        <w:ind w:left="0" w:right="1325" w:firstLine="1560"/>
        <w:jc w:val="center"/>
        <w:rPr>
          <w:rFonts w:cs="Times New Roman"/>
          <w:w w:val="105"/>
          <w:sz w:val="28"/>
          <w:szCs w:val="28"/>
        </w:rPr>
      </w:pPr>
    </w:p>
    <w:p w14:paraId="40658831" w14:textId="04978AF6" w:rsidR="003765F5" w:rsidRPr="00846571" w:rsidRDefault="00726E54" w:rsidP="00C537F3">
      <w:pPr>
        <w:jc w:val="center"/>
        <w:rPr>
          <w:rFonts w:ascii="Times New Roman" w:eastAsia="Times New Roman" w:hAnsi="Times New Roman" w:cs="Times New Roman"/>
          <w:noProof/>
          <w:w w:val="105"/>
          <w:sz w:val="28"/>
          <w:szCs w:val="28"/>
        </w:rPr>
      </w:pPr>
      <w:r w:rsidRPr="00846571">
        <w:rPr>
          <w:rFonts w:ascii="Times New Roman" w:eastAsia="Times New Roman" w:hAnsi="Times New Roman" w:cs="Times New Roman"/>
          <w:noProof/>
          <w:w w:val="105"/>
          <w:sz w:val="28"/>
          <w:szCs w:val="28"/>
        </w:rPr>
        <w:t>V</w:t>
      </w:r>
      <w:r w:rsidR="003765F5" w:rsidRPr="00846571">
        <w:rPr>
          <w:rFonts w:ascii="Times New Roman" w:eastAsia="Times New Roman" w:hAnsi="Times New Roman" w:cs="Times New Roman"/>
          <w:noProof/>
          <w:w w:val="105"/>
          <w:sz w:val="28"/>
          <w:szCs w:val="28"/>
        </w:rPr>
        <w:t>er. Guilherme Farias</w:t>
      </w:r>
    </w:p>
    <w:p w14:paraId="341A1EA1" w14:textId="27C0B201" w:rsidR="00C537F3" w:rsidRPr="00846571" w:rsidRDefault="00C537F3" w:rsidP="00C537F3">
      <w:pPr>
        <w:spacing w:line="360" w:lineRule="auto"/>
        <w:jc w:val="center"/>
        <w:rPr>
          <w:rFonts w:ascii="Times New Roman" w:eastAsia="Times New Roman" w:hAnsi="Times New Roman" w:cs="Times New Roman"/>
          <w:w w:val="105"/>
          <w:sz w:val="28"/>
          <w:szCs w:val="28"/>
        </w:rPr>
      </w:pPr>
      <w:r w:rsidRPr="00846571">
        <w:rPr>
          <w:rFonts w:ascii="Times New Roman" w:eastAsia="Times New Roman" w:hAnsi="Times New Roman" w:cs="Times New Roman"/>
          <w:w w:val="105"/>
          <w:sz w:val="28"/>
          <w:szCs w:val="28"/>
        </w:rPr>
        <w:t>Membro</w:t>
      </w:r>
    </w:p>
    <w:sectPr w:rsidR="00C537F3" w:rsidRPr="00846571" w:rsidSect="00802416">
      <w:headerReference w:type="default" r:id="rId6"/>
      <w:footerReference w:type="default" r:id="rId7"/>
      <w:type w:val="continuous"/>
      <w:pgSz w:w="11906" w:h="16838"/>
      <w:pgMar w:top="1417" w:right="1701" w:bottom="1417" w:left="1701" w:header="426" w:footer="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23804F" w14:textId="77777777" w:rsidR="00E47699" w:rsidRDefault="00E47699" w:rsidP="00260300">
      <w:r>
        <w:separator/>
      </w:r>
    </w:p>
  </w:endnote>
  <w:endnote w:type="continuationSeparator" w:id="0">
    <w:p w14:paraId="785F7263" w14:textId="77777777" w:rsidR="00E47699" w:rsidRDefault="00E47699" w:rsidP="00260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C08653" w14:textId="77777777" w:rsidR="00260300" w:rsidRDefault="00260300" w:rsidP="00260300">
    <w:pPr>
      <w:pStyle w:val="Rodap"/>
      <w:tabs>
        <w:tab w:val="clear" w:pos="8504"/>
      </w:tabs>
      <w:ind w:hanging="1701"/>
    </w:pPr>
    <w:r>
      <w:rPr>
        <w:noProof/>
        <w:lang w:eastAsia="pt-BR"/>
      </w:rPr>
      <w:drawing>
        <wp:inline distT="0" distB="0" distL="0" distR="0" wp14:anchorId="2F949200" wp14:editId="71B1DE11">
          <wp:extent cx="8100060" cy="923925"/>
          <wp:effectExtent l="0" t="0" r="0" b="9525"/>
          <wp:docPr id="28" name="Imagem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8391" cy="924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3A4E49" w14:textId="77777777" w:rsidR="00E47699" w:rsidRDefault="00E47699" w:rsidP="00260300">
      <w:r>
        <w:separator/>
      </w:r>
    </w:p>
  </w:footnote>
  <w:footnote w:type="continuationSeparator" w:id="0">
    <w:p w14:paraId="5FB9E1E4" w14:textId="77777777" w:rsidR="00E47699" w:rsidRDefault="00E47699" w:rsidP="002603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108EF9" w14:textId="77777777" w:rsidR="00260300" w:rsidRDefault="00260300" w:rsidP="00260300">
    <w:pPr>
      <w:pStyle w:val="Cabealho"/>
      <w:ind w:left="-709"/>
    </w:pPr>
    <w:r>
      <w:rPr>
        <w:noProof/>
        <w:lang w:eastAsia="pt-BR"/>
      </w:rPr>
      <w:drawing>
        <wp:inline distT="0" distB="0" distL="0" distR="0" wp14:anchorId="7DBD2447" wp14:editId="5C25C21C">
          <wp:extent cx="6109970" cy="1011623"/>
          <wp:effectExtent l="0" t="0" r="5080" b="0"/>
          <wp:docPr id="27" name="Imagem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26509" cy="10309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C49B6DC" w14:textId="77777777" w:rsidR="00260300" w:rsidRDefault="0026030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300"/>
    <w:rsid w:val="000105BB"/>
    <w:rsid w:val="000236F7"/>
    <w:rsid w:val="00032114"/>
    <w:rsid w:val="000B266A"/>
    <w:rsid w:val="000E7ACB"/>
    <w:rsid w:val="00101312"/>
    <w:rsid w:val="00166068"/>
    <w:rsid w:val="00176EC5"/>
    <w:rsid w:val="002058C9"/>
    <w:rsid w:val="00260300"/>
    <w:rsid w:val="002B4628"/>
    <w:rsid w:val="00314E64"/>
    <w:rsid w:val="00316A16"/>
    <w:rsid w:val="003717DF"/>
    <w:rsid w:val="003765F5"/>
    <w:rsid w:val="003978CC"/>
    <w:rsid w:val="004013C2"/>
    <w:rsid w:val="0043222A"/>
    <w:rsid w:val="004806A8"/>
    <w:rsid w:val="004A33AE"/>
    <w:rsid w:val="004B17CE"/>
    <w:rsid w:val="004B6E96"/>
    <w:rsid w:val="00500F87"/>
    <w:rsid w:val="00526AB1"/>
    <w:rsid w:val="00576E6E"/>
    <w:rsid w:val="005B47C6"/>
    <w:rsid w:val="00613429"/>
    <w:rsid w:val="00650E19"/>
    <w:rsid w:val="00653C9E"/>
    <w:rsid w:val="006A45EE"/>
    <w:rsid w:val="00710016"/>
    <w:rsid w:val="0072307A"/>
    <w:rsid w:val="00726E54"/>
    <w:rsid w:val="0075503B"/>
    <w:rsid w:val="007A0659"/>
    <w:rsid w:val="007A0B47"/>
    <w:rsid w:val="00802416"/>
    <w:rsid w:val="008311B9"/>
    <w:rsid w:val="00846571"/>
    <w:rsid w:val="00846CD1"/>
    <w:rsid w:val="0085166A"/>
    <w:rsid w:val="00860423"/>
    <w:rsid w:val="00861D33"/>
    <w:rsid w:val="009273D9"/>
    <w:rsid w:val="009A785B"/>
    <w:rsid w:val="009F2073"/>
    <w:rsid w:val="00A0436F"/>
    <w:rsid w:val="00A07456"/>
    <w:rsid w:val="00A3285C"/>
    <w:rsid w:val="00A54DAF"/>
    <w:rsid w:val="00AA03CE"/>
    <w:rsid w:val="00B0273A"/>
    <w:rsid w:val="00BB2148"/>
    <w:rsid w:val="00BE5357"/>
    <w:rsid w:val="00C00A6A"/>
    <w:rsid w:val="00C06404"/>
    <w:rsid w:val="00C537F3"/>
    <w:rsid w:val="00CB19C1"/>
    <w:rsid w:val="00CB5067"/>
    <w:rsid w:val="00CE69EB"/>
    <w:rsid w:val="00CF4C6F"/>
    <w:rsid w:val="00D36398"/>
    <w:rsid w:val="00D51385"/>
    <w:rsid w:val="00D673F1"/>
    <w:rsid w:val="00E47699"/>
    <w:rsid w:val="00E75F3F"/>
    <w:rsid w:val="00E854D8"/>
    <w:rsid w:val="00EC3EB5"/>
    <w:rsid w:val="00FE3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F1522C"/>
  <w15:docId w15:val="{B2A76846-AC0D-48E7-9095-ACE6200AB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0B266A"/>
    <w:pPr>
      <w:widowControl w:val="0"/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60300"/>
    <w:pPr>
      <w:widowControl/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60300"/>
  </w:style>
  <w:style w:type="paragraph" w:styleId="Rodap">
    <w:name w:val="footer"/>
    <w:basedOn w:val="Normal"/>
    <w:link w:val="RodapChar"/>
    <w:uiPriority w:val="99"/>
    <w:unhideWhenUsed/>
    <w:rsid w:val="00260300"/>
    <w:pPr>
      <w:widowControl/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60300"/>
  </w:style>
  <w:style w:type="paragraph" w:styleId="Corpodetexto">
    <w:name w:val="Body Text"/>
    <w:basedOn w:val="Normal"/>
    <w:link w:val="CorpodetextoChar"/>
    <w:uiPriority w:val="1"/>
    <w:qFormat/>
    <w:rsid w:val="000B266A"/>
    <w:pPr>
      <w:ind w:left="1361"/>
    </w:pPr>
    <w:rPr>
      <w:rFonts w:ascii="Times New Roman" w:eastAsia="Times New Roman" w:hAnsi="Times New Roman"/>
      <w:sz w:val="26"/>
      <w:szCs w:val="26"/>
    </w:rPr>
  </w:style>
  <w:style w:type="character" w:customStyle="1" w:styleId="CorpodetextoChar">
    <w:name w:val="Corpo de texto Char"/>
    <w:basedOn w:val="Fontepargpadro"/>
    <w:link w:val="Corpodetexto"/>
    <w:uiPriority w:val="1"/>
    <w:rsid w:val="000B266A"/>
    <w:rPr>
      <w:rFonts w:ascii="Times New Roman" w:eastAsia="Times New Roman" w:hAnsi="Times New Roman"/>
      <w:sz w:val="26"/>
      <w:szCs w:val="2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A785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A785B"/>
    <w:rPr>
      <w:rFonts w:ascii="Segoe UI" w:hAnsi="Segoe UI" w:cs="Segoe UI"/>
      <w:sz w:val="18"/>
      <w:szCs w:val="18"/>
    </w:rPr>
  </w:style>
  <w:style w:type="paragraph" w:customStyle="1" w:styleId="control-label">
    <w:name w:val="control-label"/>
    <w:basedOn w:val="Normal"/>
    <w:rsid w:val="002058C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232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5684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9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6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827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59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240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7540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79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36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comunicacao</dc:creator>
  <cp:keywords/>
  <dc:description/>
  <cp:lastModifiedBy>CMI</cp:lastModifiedBy>
  <cp:revision>2</cp:revision>
  <cp:lastPrinted>2026-03-03T13:48:00Z</cp:lastPrinted>
  <dcterms:created xsi:type="dcterms:W3CDTF">2026-03-11T12:39:00Z</dcterms:created>
  <dcterms:modified xsi:type="dcterms:W3CDTF">2026-03-11T12:39:00Z</dcterms:modified>
</cp:coreProperties>
</file>